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87D06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911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05A07A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55A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F0A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087D06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538AA" w:rsidRPr="000A7015">
        <w:rPr>
          <w:rFonts w:ascii="TH SarabunIT๙" w:hAnsi="TH SarabunIT๙" w:cs="TH SarabunIT๙"/>
          <w:sz w:val="32"/>
          <w:szCs w:val="32"/>
        </w:rPr>
        <w:t>25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087D0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2BB889B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6B17" w:rsidRPr="00976B17">
        <w:rPr>
          <w:rFonts w:ascii="TH SarabunIT๙" w:hAnsi="TH SarabunIT๙" w:cs="TH SarabunIT๙"/>
          <w:sz w:val="32"/>
          <w:szCs w:val="32"/>
          <w:cs/>
        </w:rPr>
        <w:t>ส่งประกาศเรื่องนโยบายการบริหารและพัฒนาทรัพยากรบุคคล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95AB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3543FC6D" w:rsidR="00976B17" w:rsidRDefault="0051067A" w:rsidP="00976B1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เรื่องนโยบายการบริหารทรัพยากรบุคคล เพื่อให้เป็นไปตา</w:t>
      </w:r>
      <w:r w:rsidR="007E3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พระราชบัญญัติระเบียบข้าราชการพลเรือน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2551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2546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2561-2580)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034936" w:rsidRPr="00976B17">
        <w:rPr>
          <w:rFonts w:ascii="TH SarabunIT๙" w:hAnsi="TH SarabunIT๙" w:cs="TH SarabunIT๙"/>
          <w:sz w:val="32"/>
          <w:szCs w:val="32"/>
        </w:rPr>
        <w:t>16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Pr="00976B17" w:rsidRDefault="00976B17" w:rsidP="00976B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8BC51EF" w14:textId="61DB457E" w:rsidR="002E6CCA" w:rsidRPr="00CB0686" w:rsidRDefault="009C6A6C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405DA07" w:rsidR="00ED5C9E" w:rsidRPr="003E79CE" w:rsidRDefault="009B4BA7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520C7" wp14:editId="0C83983C">
            <wp:simplePos x="0" y="0"/>
            <wp:positionH relativeFrom="column">
              <wp:posOffset>3257550</wp:posOffset>
            </wp:positionH>
            <wp:positionV relativeFrom="paragraph">
              <wp:posOffset>84455</wp:posOffset>
            </wp:positionV>
            <wp:extent cx="914400" cy="64374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3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0FFF3432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F7F852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807180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DF0B0CE">
                <wp:simplePos x="0" y="0"/>
                <wp:positionH relativeFrom="column">
                  <wp:posOffset>2197634</wp:posOffset>
                </wp:positionH>
                <wp:positionV relativeFrom="paragraph">
                  <wp:posOffset>327868</wp:posOffset>
                </wp:positionV>
                <wp:extent cx="3009900" cy="21592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59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F2C14AB" w:rsidR="00482B7F" w:rsidRPr="00C11438" w:rsidRDefault="00087D06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921D9FB" wp14:editId="745569BE">
                                  <wp:extent cx="1304925" cy="847725"/>
                                  <wp:effectExtent l="0" t="0" r="9525" b="9525"/>
                                  <wp:docPr id="29892798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8927980" name="รูปภาพ 29892798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735A2A4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087D0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8E8B731" w:rsidR="00482B7F" w:rsidRPr="00C11438" w:rsidRDefault="00087D06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8pt;width:237pt;height:1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F2C14AB" w:rsidR="00482B7F" w:rsidRPr="00C11438" w:rsidRDefault="00087D06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921D9FB" wp14:editId="745569BE">
                            <wp:extent cx="1304925" cy="847725"/>
                            <wp:effectExtent l="0" t="0" r="9525" b="9525"/>
                            <wp:docPr id="29892798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8927980" name="รูปภาพ 29892798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735A2A4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087D0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8E8B731" w:rsidR="00482B7F" w:rsidRPr="00C11438" w:rsidRDefault="00087D06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42E3" w14:textId="77777777" w:rsidR="00292D2E" w:rsidRDefault="00292D2E">
      <w:r>
        <w:separator/>
      </w:r>
    </w:p>
  </w:endnote>
  <w:endnote w:type="continuationSeparator" w:id="0">
    <w:p w14:paraId="53F50249" w14:textId="77777777" w:rsidR="00292D2E" w:rsidRDefault="002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B438" w14:textId="77777777" w:rsidR="00292D2E" w:rsidRDefault="00292D2E">
      <w:r>
        <w:separator/>
      </w:r>
    </w:p>
  </w:footnote>
  <w:footnote w:type="continuationSeparator" w:id="0">
    <w:p w14:paraId="10AD86FD" w14:textId="77777777" w:rsidR="00292D2E" w:rsidRDefault="0029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69394516">
    <w:abstractNumId w:val="0"/>
  </w:num>
  <w:num w:numId="2" w16cid:durableId="179126009">
    <w:abstractNumId w:val="3"/>
  </w:num>
  <w:num w:numId="3" w16cid:durableId="535312812">
    <w:abstractNumId w:val="2"/>
  </w:num>
  <w:num w:numId="4" w16cid:durableId="758645986">
    <w:abstractNumId w:val="1"/>
  </w:num>
  <w:num w:numId="5" w16cid:durableId="855264174">
    <w:abstractNumId w:val="4"/>
  </w:num>
  <w:num w:numId="6" w16cid:durableId="3427071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055C"/>
    <w:rsid w:val="00081F43"/>
    <w:rsid w:val="00083872"/>
    <w:rsid w:val="0008456A"/>
    <w:rsid w:val="00084CC3"/>
    <w:rsid w:val="00085789"/>
    <w:rsid w:val="000870BA"/>
    <w:rsid w:val="000879E4"/>
    <w:rsid w:val="00087D06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747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2D2E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B6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5A5E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75A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D79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4B1C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4BA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38AA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6F0A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10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78CAE41-5984-43AD-AAF8-27C40E8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33D4-0028-49A2-A2DB-39B2AD9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2025-05-15T06:41:00Z</cp:lastPrinted>
  <dcterms:created xsi:type="dcterms:W3CDTF">2026-04-23T07:19:00Z</dcterms:created>
  <dcterms:modified xsi:type="dcterms:W3CDTF">2026-04-23T07:19:00Z</dcterms:modified>
</cp:coreProperties>
</file>